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2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1"/>
        <w:gridCol w:w="3713"/>
        <w:gridCol w:w="2804"/>
        <w:gridCol w:w="981"/>
        <w:gridCol w:w="560"/>
        <w:gridCol w:w="560"/>
        <w:gridCol w:w="701"/>
        <w:gridCol w:w="563"/>
        <w:gridCol w:w="981"/>
        <w:gridCol w:w="1121"/>
        <w:gridCol w:w="1121"/>
        <w:gridCol w:w="1823"/>
      </w:tblGrid>
      <w:tr w:rsidR="003D7FB3" w14:paraId="3A28D637" w14:textId="77777777" w:rsidTr="000A4F79">
        <w:trPr>
          <w:trHeight w:val="295"/>
        </w:trPr>
        <w:tc>
          <w:tcPr>
            <w:tcW w:w="701" w:type="dxa"/>
            <w:vMerge w:val="restart"/>
            <w:vAlign w:val="center"/>
          </w:tcPr>
          <w:p w14:paraId="1D2D2C4E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FECHA</w:t>
            </w:r>
          </w:p>
        </w:tc>
        <w:tc>
          <w:tcPr>
            <w:tcW w:w="3713" w:type="dxa"/>
            <w:vMerge w:val="restart"/>
            <w:vAlign w:val="center"/>
          </w:tcPr>
          <w:p w14:paraId="6909796F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NOMBRE</w:t>
            </w:r>
          </w:p>
        </w:tc>
        <w:tc>
          <w:tcPr>
            <w:tcW w:w="2804" w:type="dxa"/>
            <w:vMerge w:val="restart"/>
            <w:vAlign w:val="center"/>
          </w:tcPr>
          <w:p w14:paraId="2B849402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PUESTO TRABAJO</w:t>
            </w:r>
          </w:p>
        </w:tc>
        <w:tc>
          <w:tcPr>
            <w:tcW w:w="981" w:type="dxa"/>
            <w:vMerge w:val="restart"/>
            <w:vAlign w:val="center"/>
          </w:tcPr>
          <w:p w14:paraId="182ECDCC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DIA INICIO</w:t>
            </w:r>
          </w:p>
          <w:p w14:paraId="5699C002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SÍNTOMAS</w:t>
            </w:r>
          </w:p>
        </w:tc>
        <w:tc>
          <w:tcPr>
            <w:tcW w:w="2384" w:type="dxa"/>
            <w:gridSpan w:val="4"/>
            <w:vAlign w:val="center"/>
          </w:tcPr>
          <w:p w14:paraId="6367EFB4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PRINCIPALES SINTOMAS REPORTADOS</w:t>
            </w:r>
          </w:p>
        </w:tc>
        <w:tc>
          <w:tcPr>
            <w:tcW w:w="981" w:type="dxa"/>
            <w:vMerge w:val="restart"/>
            <w:vAlign w:val="center"/>
          </w:tcPr>
          <w:p w14:paraId="2563CA92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7226FF">
              <w:rPr>
                <w:rFonts w:ascii="Corbel" w:hAnsi="Corbel"/>
                <w:sz w:val="14"/>
                <w:szCs w:val="14"/>
              </w:rPr>
              <w:t xml:space="preserve">DIA </w:t>
            </w:r>
            <w:r>
              <w:rPr>
                <w:rFonts w:ascii="Corbel" w:hAnsi="Corbel"/>
                <w:sz w:val="14"/>
                <w:szCs w:val="14"/>
              </w:rPr>
              <w:t>BAJA LABORAL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vMerge w:val="restart"/>
            <w:vAlign w:val="center"/>
          </w:tcPr>
          <w:p w14:paraId="005F1863" w14:textId="77777777" w:rsidR="003D7FB3" w:rsidRPr="007226FF" w:rsidRDefault="003D7FB3" w:rsidP="003D7FB3">
            <w:pPr>
              <w:spacing w:after="0"/>
              <w:jc w:val="center"/>
              <w:rPr>
                <w:rFonts w:ascii="Corbel" w:hAnsi="Corbel"/>
                <w:sz w:val="12"/>
                <w:szCs w:val="12"/>
              </w:rPr>
            </w:pPr>
            <w:r>
              <w:rPr>
                <w:rFonts w:ascii="Corbel" w:hAnsi="Corbel"/>
                <w:sz w:val="12"/>
                <w:szCs w:val="12"/>
              </w:rPr>
              <w:t>DÍA DESINFECCIÓN DE ENTORNO LABORAL</w:t>
            </w:r>
          </w:p>
        </w:tc>
        <w:tc>
          <w:tcPr>
            <w:tcW w:w="1121" w:type="dxa"/>
            <w:vMerge w:val="restart"/>
          </w:tcPr>
          <w:p w14:paraId="5B373D2B" w14:textId="77777777" w:rsidR="003D7FB3" w:rsidRPr="00237AC6" w:rsidRDefault="003D7FB3" w:rsidP="003D7FB3">
            <w:pPr>
              <w:spacing w:after="0"/>
              <w:jc w:val="center"/>
              <w:rPr>
                <w:rFonts w:ascii="Corbel" w:hAnsi="Corbel"/>
                <w:sz w:val="12"/>
                <w:szCs w:val="12"/>
              </w:rPr>
            </w:pPr>
            <w:r>
              <w:rPr>
                <w:rFonts w:ascii="Corbel" w:hAnsi="Corbel"/>
                <w:sz w:val="12"/>
                <w:szCs w:val="12"/>
              </w:rPr>
              <w:t xml:space="preserve">DÍA </w:t>
            </w:r>
            <w:r w:rsidRPr="00237AC6">
              <w:rPr>
                <w:rFonts w:ascii="Corbel" w:hAnsi="Corbel"/>
                <w:sz w:val="12"/>
                <w:szCs w:val="12"/>
              </w:rPr>
              <w:t>COMUNICACIÓN A COMPAÑEROS -CONTACTO ESTRECHO</w:t>
            </w:r>
          </w:p>
        </w:tc>
        <w:tc>
          <w:tcPr>
            <w:tcW w:w="1823" w:type="dxa"/>
            <w:vMerge w:val="restart"/>
            <w:vAlign w:val="center"/>
          </w:tcPr>
          <w:p w14:paraId="71328518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OBSERVACIONES</w:t>
            </w:r>
          </w:p>
        </w:tc>
      </w:tr>
      <w:tr w:rsidR="003D7FB3" w14:paraId="7DE901AD" w14:textId="77777777" w:rsidTr="000A4F79">
        <w:trPr>
          <w:trHeight w:val="295"/>
        </w:trPr>
        <w:tc>
          <w:tcPr>
            <w:tcW w:w="701" w:type="dxa"/>
            <w:vMerge/>
            <w:vAlign w:val="center"/>
          </w:tcPr>
          <w:p w14:paraId="4BAED66B" w14:textId="77777777" w:rsidR="003D7FB3" w:rsidRDefault="003D7FB3" w:rsidP="003D7FB3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713" w:type="dxa"/>
            <w:vMerge/>
            <w:vAlign w:val="center"/>
          </w:tcPr>
          <w:p w14:paraId="0D64A9EE" w14:textId="77777777" w:rsidR="003D7FB3" w:rsidRDefault="003D7FB3" w:rsidP="003D7FB3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vMerge/>
            <w:vAlign w:val="center"/>
          </w:tcPr>
          <w:p w14:paraId="69D7C7E1" w14:textId="77777777" w:rsidR="003D7FB3" w:rsidRDefault="003D7FB3" w:rsidP="003D7FB3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vAlign w:val="center"/>
          </w:tcPr>
          <w:p w14:paraId="161BFA54" w14:textId="77777777" w:rsidR="003D7FB3" w:rsidRDefault="003D7FB3" w:rsidP="003D7FB3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14:paraId="4A5F1818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Fiebre</w:t>
            </w:r>
          </w:p>
        </w:tc>
        <w:tc>
          <w:tcPr>
            <w:tcW w:w="560" w:type="dxa"/>
            <w:vAlign w:val="center"/>
          </w:tcPr>
          <w:p w14:paraId="3D2C37AC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Tos</w:t>
            </w:r>
          </w:p>
        </w:tc>
        <w:tc>
          <w:tcPr>
            <w:tcW w:w="701" w:type="dxa"/>
            <w:vAlign w:val="center"/>
          </w:tcPr>
          <w:p w14:paraId="64608AFD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Ahogo</w:t>
            </w:r>
          </w:p>
        </w:tc>
        <w:tc>
          <w:tcPr>
            <w:tcW w:w="563" w:type="dxa"/>
            <w:vAlign w:val="center"/>
          </w:tcPr>
          <w:p w14:paraId="66C0ED04" w14:textId="77777777" w:rsidR="003D7FB3" w:rsidRPr="002D37D6" w:rsidRDefault="003D7FB3" w:rsidP="003D7FB3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Otros</w:t>
            </w:r>
          </w:p>
        </w:tc>
        <w:tc>
          <w:tcPr>
            <w:tcW w:w="981" w:type="dxa"/>
            <w:vMerge/>
            <w:vAlign w:val="center"/>
          </w:tcPr>
          <w:p w14:paraId="12519BE1" w14:textId="77777777" w:rsidR="003D7FB3" w:rsidRDefault="003D7FB3" w:rsidP="003D7FB3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14:paraId="5FD5D004" w14:textId="77777777" w:rsidR="003D7FB3" w:rsidRDefault="003D7FB3" w:rsidP="003D7FB3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21" w:type="dxa"/>
            <w:vMerge/>
          </w:tcPr>
          <w:p w14:paraId="289A1C05" w14:textId="77777777" w:rsidR="003D7FB3" w:rsidRDefault="003D7FB3" w:rsidP="003D7FB3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vMerge/>
            <w:vAlign w:val="center"/>
          </w:tcPr>
          <w:p w14:paraId="3B31BB3E" w14:textId="77777777" w:rsidR="003D7FB3" w:rsidRDefault="003D7FB3" w:rsidP="003D7FB3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D7FB3" w14:paraId="50C3BDDE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5F99CBD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2A2E1462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44D0B131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152A8A7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1C0F56D2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13826A5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0D3754D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1EBE9AE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1148EE0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35E13EA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1D2DE6B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04F89DA0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0C155614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44E2BD2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4980804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61C6019A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04385AA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00FB374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40845A83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3091248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4B32A17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706A017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2DC70FE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48B979C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0E81292D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01549727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2B5C5CA3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115AA3B2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5D46AC45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7B4BAD4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2143714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335EA88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51754D0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1C186ED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70610685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5544030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2D35980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7C165F57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73F14E63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5894E32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62DC650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3C1C3201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20B72B41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2E031CC1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4872DE2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79C2117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25247652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02DBDFEA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4829C95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061E8E7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5D4D2780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2AF4A81E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735169C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15542D5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595D57F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6D04C9B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6BBB5EA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0E2AF92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21A5D1F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7175E24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527691F0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29C97D6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31DDA540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1F195C3F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00AAE96E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3202AE3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2BE305B2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3F5E459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1EA0C072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1803A24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5E75D8A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6A0594D2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732B3CCA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5CC7FEED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7F8BB983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2E58DA9D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21C794F9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4CC23ED5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54CADFA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05F2F15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54228BF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4C60ADB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33F532A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60A4FD1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348E660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55EDBC8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1C65EBD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0D1599C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10B95F1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3282534B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166F45C5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1157AD0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6B96C40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11EC425A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2FBA3483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157D59D0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04EB3A5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4F29AA71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0C7C898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20B560D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69507BD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4FAC6E6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25144A33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6D9C117C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7DE9C57D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0C4A5575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1ABD258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65554C1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1455C47D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395F9B9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23E1DCA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2ADBE8B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517B5E5D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04E0043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210F1B3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5B94916E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01BDE68B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19402B8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4DD3991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49A4CB2A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5212F2D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3BFBAB4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40E695F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6913F00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3CEC51CD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510AF8B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2CF47D1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3A70AC4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0F8F2653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3533AE48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1AC4E97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0F3D74B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43B44FD3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77673155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4CDC885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4367FC4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0745F4E1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21D0215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489C235B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2905339A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479950B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5FBB72E5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30CFBA49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3404DD4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39AAF91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6F22B59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219CE0E2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1A6C0A2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3DCE6205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31932A3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75C755F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7B3B058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2251046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1922F24F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6CB68315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047EFD67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6DECE0B3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337516C2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2DF6E153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732F069D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6E1DB09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040C7EE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6E6E1D7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116E4AFC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4F3F61B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4D947DD9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54ACDBE7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067D003E" w14:textId="77777777" w:rsidR="003D7FB3" w:rsidRDefault="003D7FB3" w:rsidP="003D7FB3">
            <w:pPr>
              <w:spacing w:after="0"/>
              <w:jc w:val="center"/>
            </w:pPr>
          </w:p>
        </w:tc>
      </w:tr>
      <w:tr w:rsidR="003D7FB3" w14:paraId="07ED3EE8" w14:textId="77777777" w:rsidTr="003D7FB3">
        <w:trPr>
          <w:trHeight w:val="510"/>
        </w:trPr>
        <w:tc>
          <w:tcPr>
            <w:tcW w:w="701" w:type="dxa"/>
            <w:vAlign w:val="center"/>
          </w:tcPr>
          <w:p w14:paraId="2EDCABC0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3713" w:type="dxa"/>
            <w:vAlign w:val="center"/>
          </w:tcPr>
          <w:p w14:paraId="62B5AFFA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2804" w:type="dxa"/>
            <w:vAlign w:val="center"/>
          </w:tcPr>
          <w:p w14:paraId="6F2CF1BE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2A4303C1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67F3D52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0" w:type="dxa"/>
            <w:vAlign w:val="center"/>
          </w:tcPr>
          <w:p w14:paraId="10455BC4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701" w:type="dxa"/>
            <w:vAlign w:val="center"/>
          </w:tcPr>
          <w:p w14:paraId="4FDE27D3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563" w:type="dxa"/>
            <w:vAlign w:val="center"/>
          </w:tcPr>
          <w:p w14:paraId="18AA9748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981" w:type="dxa"/>
            <w:vAlign w:val="center"/>
          </w:tcPr>
          <w:p w14:paraId="637A5F86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68AF84A0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121" w:type="dxa"/>
            <w:vAlign w:val="center"/>
          </w:tcPr>
          <w:p w14:paraId="307FCC03" w14:textId="77777777" w:rsidR="003D7FB3" w:rsidRDefault="003D7FB3" w:rsidP="003D7FB3">
            <w:pPr>
              <w:spacing w:after="0"/>
              <w:jc w:val="center"/>
            </w:pPr>
          </w:p>
        </w:tc>
        <w:tc>
          <w:tcPr>
            <w:tcW w:w="1823" w:type="dxa"/>
            <w:vAlign w:val="center"/>
          </w:tcPr>
          <w:p w14:paraId="31C2596B" w14:textId="77777777" w:rsidR="003D7FB3" w:rsidRDefault="003D7FB3" w:rsidP="003D7FB3">
            <w:pPr>
              <w:spacing w:after="0"/>
              <w:jc w:val="center"/>
            </w:pPr>
          </w:p>
        </w:tc>
      </w:tr>
    </w:tbl>
    <w:p w14:paraId="68D695D2" w14:textId="22EF4785" w:rsidR="003A1F2F" w:rsidRDefault="003A1F2F" w:rsidP="003A1F2F">
      <w:pPr>
        <w:pStyle w:val="Piedepgina"/>
        <w:rPr>
          <w:sz w:val="16"/>
          <w:szCs w:val="16"/>
        </w:rPr>
      </w:pPr>
      <w:r>
        <w:rPr>
          <w:sz w:val="16"/>
          <w:szCs w:val="16"/>
        </w:rPr>
        <w:t>En todos los casos deben aplicarse los protocolos de actuación ante detección de clientes sospechosas de estar enfermas de COVID-19</w:t>
      </w:r>
    </w:p>
    <w:p w14:paraId="5097734F" w14:textId="77777777" w:rsidR="003D7FB3" w:rsidRPr="002D37D6" w:rsidRDefault="003D7FB3" w:rsidP="003A1F2F">
      <w:pPr>
        <w:pStyle w:val="Piedepgina"/>
      </w:pPr>
    </w:p>
    <w:p w14:paraId="4B97C140" w14:textId="70D10347" w:rsidR="002149B4" w:rsidRPr="003A1F2F" w:rsidRDefault="003A1F2F" w:rsidP="003A1F2F">
      <w:pPr>
        <w:pStyle w:val="Piedepgina"/>
        <w:jc w:val="left"/>
        <w:rPr>
          <w:rFonts w:asciiTheme="minorHAnsi" w:hAnsiTheme="minorHAnsi" w:cstheme="minorHAnsi"/>
          <w:color w:val="FF0000"/>
          <w:sz w:val="18"/>
          <w:szCs w:val="16"/>
        </w:rPr>
      </w:pPr>
      <w:r w:rsidRPr="003A1F2F">
        <w:rPr>
          <w:rFonts w:asciiTheme="minorHAnsi" w:hAnsiTheme="minorHAnsi" w:cstheme="minorHAnsi"/>
          <w:color w:val="FF0000"/>
          <w:sz w:val="18"/>
          <w:szCs w:val="16"/>
        </w:rPr>
        <w:t>ESTE DOCUMENTO DEBE DISPONER DE ACCESO PROTEGIDO, Y DECLARADO EN LOS FICHEROS IDENTIFICADOS EN PROCEDIMIENTO DE PROTECCIÓN DE DATOS PERSONALES</w:t>
      </w:r>
      <w:r>
        <w:rPr>
          <w:rFonts w:asciiTheme="minorHAnsi" w:hAnsiTheme="minorHAnsi" w:cstheme="minorHAnsi"/>
          <w:color w:val="FF0000"/>
          <w:sz w:val="18"/>
          <w:szCs w:val="16"/>
        </w:rPr>
        <w:t>.</w:t>
      </w:r>
    </w:p>
    <w:sectPr w:rsidR="002149B4" w:rsidRPr="003A1F2F" w:rsidSect="005C77D0">
      <w:headerReference w:type="default" r:id="rId6"/>
      <w:footerReference w:type="default" r:id="rId7"/>
      <w:pgSz w:w="16838" w:h="11906" w:orient="landscape"/>
      <w:pgMar w:top="1276" w:right="1417" w:bottom="1134" w:left="1417" w:header="284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559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5590"/>
      <w:gridCol w:w="3543"/>
      <w:gridCol w:w="4111"/>
    </w:tblGrid>
    <w:tr w:rsidR="005C77D0" w14:paraId="081B7E65" w14:textId="77777777" w:rsidTr="00610403">
      <w:trPr>
        <w:trHeight w:val="834"/>
      </w:trPr>
      <w:tc>
        <w:tcPr>
          <w:tcW w:w="2349" w:type="dxa"/>
          <w:vAlign w:val="center"/>
        </w:tcPr>
        <w:p w14:paraId="72B95195" w14:textId="77777777" w:rsidR="005C77D0" w:rsidRDefault="005C77D0" w:rsidP="005C77D0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21CC8ED5" wp14:editId="3F904650">
                <wp:extent cx="1355008" cy="46672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0" w:type="dxa"/>
          <w:vAlign w:val="center"/>
        </w:tcPr>
        <w:p w14:paraId="4A7BA4A2" w14:textId="77777777" w:rsidR="005C77D0" w:rsidRPr="00A53194" w:rsidRDefault="005C77D0" w:rsidP="005C77D0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0467BD16" w14:textId="77777777" w:rsidR="005C77D0" w:rsidRPr="00A53194" w:rsidRDefault="005C77D0" w:rsidP="005C77D0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1ACDAD7E" w14:textId="77777777" w:rsidR="005C77D0" w:rsidRDefault="005C77D0" w:rsidP="005C77D0">
          <w:pPr>
            <w:pStyle w:val="Piedepgina"/>
            <w:jc w:val="left"/>
            <w:rPr>
              <w:noProof/>
            </w:rPr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3543" w:type="dxa"/>
          <w:vAlign w:val="center"/>
        </w:tcPr>
        <w:p w14:paraId="5F856C99" w14:textId="77777777" w:rsidR="005C77D0" w:rsidRDefault="005C77D0" w:rsidP="005C77D0">
          <w:pPr>
            <w:pStyle w:val="Piedepgina"/>
            <w:jc w:val="center"/>
            <w:rPr>
              <w:sz w:val="18"/>
              <w:szCs w:val="16"/>
            </w:rPr>
          </w:pPr>
          <w:r>
            <w:rPr>
              <w:noProof/>
            </w:rPr>
            <w:drawing>
              <wp:inline distT="0" distB="0" distL="0" distR="0" wp14:anchorId="1CE6491A" wp14:editId="498F1C59">
                <wp:extent cx="509270" cy="509270"/>
                <wp:effectExtent l="0" t="0" r="5080" b="508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A421C5" w14:textId="77777777" w:rsidR="005C77D0" w:rsidRDefault="005C77D0" w:rsidP="005C77D0">
          <w:pPr>
            <w:pStyle w:val="Piedepgina"/>
            <w:jc w:val="center"/>
          </w:pPr>
          <w:r w:rsidRPr="00355A49">
            <w:rPr>
              <w:sz w:val="16"/>
              <w:szCs w:val="14"/>
            </w:rPr>
            <w:t>Material realizado en colaboración con HOSBEC</w:t>
          </w:r>
        </w:p>
      </w:tc>
      <w:tc>
        <w:tcPr>
          <w:tcW w:w="4111" w:type="dxa"/>
          <w:vAlign w:val="center"/>
        </w:tcPr>
        <w:p w14:paraId="5FB04387" w14:textId="77777777" w:rsidR="005C77D0" w:rsidRDefault="005C77D0" w:rsidP="005C77D0">
          <w:pPr>
            <w:pStyle w:val="Piedepgina"/>
            <w:tabs>
              <w:tab w:val="clear" w:pos="4252"/>
              <w:tab w:val="center" w:pos="4487"/>
            </w:tabs>
            <w:ind w:left="-68"/>
            <w:jc w:val="center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123F5B20" wp14:editId="23979778">
                <wp:extent cx="2440305" cy="507572"/>
                <wp:effectExtent l="0" t="0" r="0" b="698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54699D03" w:rsidR="00E5014B" w:rsidRPr="005C77D0" w:rsidRDefault="00E5014B" w:rsidP="005C77D0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3A1F2F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3A1F2F" w:rsidRDefault="003A1F2F" w:rsidP="003A1F2F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200EF900">
                <wp:extent cx="638175" cy="638175"/>
                <wp:effectExtent l="0" t="0" r="952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65EA995F" w:rsidR="003A1F2F" w:rsidRPr="003A1F2F" w:rsidRDefault="003A1F2F" w:rsidP="00A52465">
          <w:pPr>
            <w:pStyle w:val="Encabezado"/>
            <w:ind w:left="70"/>
            <w:jc w:val="center"/>
            <w:rPr>
              <w:b/>
              <w:bCs/>
              <w:sz w:val="28"/>
              <w:szCs w:val="28"/>
            </w:rPr>
          </w:pPr>
          <w:r w:rsidRPr="003A1F2F">
            <w:rPr>
              <w:b/>
              <w:bCs/>
              <w:sz w:val="28"/>
              <w:szCs w:val="28"/>
            </w:rPr>
            <w:t xml:space="preserve">REGISTRO DE </w:t>
          </w:r>
          <w:r w:rsidR="00464FE8">
            <w:rPr>
              <w:b/>
              <w:bCs/>
              <w:sz w:val="28"/>
              <w:szCs w:val="28"/>
            </w:rPr>
            <w:t>EMPLEADOS</w:t>
          </w:r>
          <w:r w:rsidRPr="003A1F2F">
            <w:rPr>
              <w:b/>
              <w:bCs/>
              <w:sz w:val="28"/>
              <w:szCs w:val="28"/>
            </w:rPr>
            <w:t xml:space="preserve"> CON SÍNTOMAS COMPATIBLES COVID-19</w:t>
          </w:r>
        </w:p>
      </w:tc>
      <w:tc>
        <w:tcPr>
          <w:tcW w:w="2642" w:type="dxa"/>
          <w:vAlign w:val="center"/>
        </w:tcPr>
        <w:p w14:paraId="135E3CE1" w14:textId="0515281C" w:rsidR="003A1F2F" w:rsidRPr="001723EA" w:rsidRDefault="003A1F2F" w:rsidP="003A1F2F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041DF2">
      <w:trPr>
        <w:cantSplit/>
        <w:trHeight w:val="378"/>
      </w:trPr>
      <w:tc>
        <w:tcPr>
          <w:tcW w:w="1397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041DF2">
      <w:trPr>
        <w:cantSplit/>
        <w:trHeight w:val="561"/>
      </w:trPr>
      <w:tc>
        <w:tcPr>
          <w:tcW w:w="1397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3BDA75BD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2ACE4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A714F"/>
    <w:rsid w:val="000D5482"/>
    <w:rsid w:val="001723EA"/>
    <w:rsid w:val="00183525"/>
    <w:rsid w:val="00207287"/>
    <w:rsid w:val="002149B4"/>
    <w:rsid w:val="0024521B"/>
    <w:rsid w:val="00282162"/>
    <w:rsid w:val="0034508A"/>
    <w:rsid w:val="003A1F2F"/>
    <w:rsid w:val="003D7FB3"/>
    <w:rsid w:val="00464FE8"/>
    <w:rsid w:val="005861B5"/>
    <w:rsid w:val="00597284"/>
    <w:rsid w:val="005C77D0"/>
    <w:rsid w:val="006C204B"/>
    <w:rsid w:val="00767762"/>
    <w:rsid w:val="008C2C42"/>
    <w:rsid w:val="008E1FC8"/>
    <w:rsid w:val="00A52465"/>
    <w:rsid w:val="00B521DE"/>
    <w:rsid w:val="00BA391B"/>
    <w:rsid w:val="00DD2E01"/>
    <w:rsid w:val="00E10D2F"/>
    <w:rsid w:val="00E5014B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10</cp:revision>
  <dcterms:created xsi:type="dcterms:W3CDTF">2020-06-26T06:41:00Z</dcterms:created>
  <dcterms:modified xsi:type="dcterms:W3CDTF">2020-07-03T07:14:00Z</dcterms:modified>
</cp:coreProperties>
</file>